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6C" w:rsidRPr="00FB776C" w:rsidRDefault="00FB776C" w:rsidP="00FB776C">
      <w:pPr>
        <w:spacing w:line="480" w:lineRule="auto"/>
        <w:rPr>
          <w:rFonts w:ascii="仿宋" w:eastAsia="仿宋" w:hAnsi="仿宋" w:cs="Times New Roman"/>
          <w:b/>
          <w:sz w:val="24"/>
          <w:szCs w:val="24"/>
        </w:rPr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="00C4036A">
        <w:rPr>
          <w:rFonts w:ascii="仿宋" w:eastAsia="仿宋" w:hAnsi="仿宋" w:cs="Times New Roman" w:hint="eastAsia"/>
          <w:b/>
          <w:sz w:val="24"/>
          <w:szCs w:val="24"/>
        </w:rPr>
        <w:t>3</w:t>
      </w:r>
      <w:r w:rsidRPr="00FB776C">
        <w:rPr>
          <w:rFonts w:ascii="仿宋" w:eastAsia="仿宋" w:hAnsi="仿宋" w:cs="Times New Roman"/>
          <w:b/>
          <w:sz w:val="24"/>
          <w:szCs w:val="24"/>
        </w:rPr>
        <w:t xml:space="preserve"> </w:t>
      </w:r>
      <w:r w:rsidRPr="00FB776C">
        <w:rPr>
          <w:rFonts w:ascii="仿宋" w:eastAsia="仿宋" w:hAnsi="仿宋" w:cs="Times New Roman" w:hint="eastAsia"/>
          <w:b/>
          <w:sz w:val="24"/>
          <w:szCs w:val="24"/>
        </w:rPr>
        <w:t>药品申报信息表</w:t>
      </w:r>
    </w:p>
    <w:p w:rsidR="00FB776C" w:rsidRPr="00FB776C" w:rsidRDefault="00FB776C" w:rsidP="00FB776C">
      <w:pPr>
        <w:spacing w:line="480" w:lineRule="auto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  <w:r w:rsidRPr="00FB776C" w:rsidDel="005A5FDB">
        <w:rPr>
          <w:rFonts w:ascii="仿宋" w:eastAsia="仿宋" w:hAnsi="仿宋" w:cs="Times New Roman" w:hint="eastAsia"/>
          <w:b/>
          <w:color w:val="000000"/>
          <w:sz w:val="36"/>
          <w:szCs w:val="36"/>
        </w:rPr>
        <w:t>新药</w:t>
      </w:r>
      <w:r w:rsidRPr="00FB776C">
        <w:rPr>
          <w:rFonts w:ascii="仿宋" w:eastAsia="仿宋" w:hAnsi="仿宋" w:cs="Times New Roman" w:hint="eastAsia"/>
          <w:b/>
          <w:color w:val="000000"/>
          <w:sz w:val="36"/>
          <w:szCs w:val="36"/>
        </w:rPr>
        <w:t>药品申报信息表</w:t>
      </w:r>
    </w:p>
    <w:tbl>
      <w:tblPr>
        <w:tblpPr w:leftFromText="180" w:rightFromText="180" w:vertAnchor="text" w:tblpY="134"/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7"/>
        <w:gridCol w:w="2364"/>
        <w:gridCol w:w="83"/>
        <w:gridCol w:w="108"/>
        <w:gridCol w:w="1167"/>
        <w:gridCol w:w="239"/>
        <w:gridCol w:w="60"/>
        <w:gridCol w:w="3013"/>
      </w:tblGrid>
      <w:tr w:rsidR="00096879" w:rsidRPr="00FB776C" w:rsidTr="00096879">
        <w:trPr>
          <w:trHeight w:val="632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药品通用名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商品名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535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剂型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包装规格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590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生产厂家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批准文号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661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挂网采购类别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适用科室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714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药品来源</w:t>
            </w:r>
          </w:p>
        </w:tc>
        <w:tc>
          <w:tcPr>
            <w:tcW w:w="3978" w:type="pct"/>
            <w:gridSpan w:val="7"/>
            <w:vAlign w:val="center"/>
          </w:tcPr>
          <w:p w:rsidR="00096879" w:rsidRPr="00FB776C" w:rsidRDefault="00096879" w:rsidP="00096879">
            <w:pPr>
              <w:spacing w:line="360" w:lineRule="auto"/>
              <w:ind w:firstLine="36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国产□</w:t>
            </w:r>
            <w:r w:rsidR="00E030B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E030B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川产□</w:t>
            </w:r>
            <w:r w:rsidR="00E030B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E030B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进口分装□</w:t>
            </w:r>
            <w:r w:rsidR="00E030B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E030B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进口□</w:t>
            </w:r>
          </w:p>
        </w:tc>
      </w:tr>
      <w:tr w:rsidR="00096879" w:rsidRPr="00FB776C" w:rsidTr="00096879">
        <w:trPr>
          <w:trHeight w:val="1135"/>
        </w:trPr>
        <w:tc>
          <w:tcPr>
            <w:tcW w:w="1022" w:type="pct"/>
            <w:vAlign w:val="center"/>
          </w:tcPr>
          <w:p w:rsidR="00096879" w:rsidRPr="00FB776C" w:rsidRDefault="00021217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</w:t>
            </w:r>
            <w:r w:rsidR="00096879"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报销范围</w:t>
            </w:r>
          </w:p>
        </w:tc>
        <w:tc>
          <w:tcPr>
            <w:tcW w:w="1384" w:type="pct"/>
            <w:gridSpan w:val="2"/>
            <w:vAlign w:val="center"/>
          </w:tcPr>
          <w:p w:rsidR="00096879" w:rsidRDefault="00096879" w:rsidP="00096879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医保甲</w:t>
            </w:r>
            <w:r w:rsidRP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="00655AFA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655AFA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医保乙□</w:t>
            </w:r>
          </w:p>
          <w:p w:rsidR="00096879" w:rsidRPr="00FB776C" w:rsidRDefault="00096879" w:rsidP="00655AFA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自费□</w:t>
            </w:r>
          </w:p>
        </w:tc>
        <w:tc>
          <w:tcPr>
            <w:tcW w:w="890" w:type="pct"/>
            <w:gridSpan w:val="4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基药类别</w:t>
            </w:r>
          </w:p>
        </w:tc>
        <w:tc>
          <w:tcPr>
            <w:tcW w:w="1704" w:type="pct"/>
            <w:vAlign w:val="center"/>
          </w:tcPr>
          <w:p w:rsidR="00096879" w:rsidRPr="00FB776C" w:rsidRDefault="00096879" w:rsidP="00096879">
            <w:pPr>
              <w:spacing w:line="360" w:lineRule="auto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是 □ </w:t>
            </w:r>
            <w:r w:rsidR="000C0CC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否 □</w:t>
            </w:r>
          </w:p>
        </w:tc>
      </w:tr>
      <w:tr w:rsidR="00096879" w:rsidRPr="00FB776C" w:rsidTr="00096879">
        <w:trPr>
          <w:trHeight w:val="521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医保码</w:t>
            </w:r>
          </w:p>
        </w:tc>
        <w:tc>
          <w:tcPr>
            <w:tcW w:w="3978" w:type="pct"/>
            <w:gridSpan w:val="7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2765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药品简介</w:t>
            </w:r>
          </w:p>
        </w:tc>
        <w:tc>
          <w:tcPr>
            <w:tcW w:w="3978" w:type="pct"/>
            <w:gridSpan w:val="7"/>
          </w:tcPr>
          <w:p w:rsidR="00096879" w:rsidRPr="00FB776C" w:rsidRDefault="00096879" w:rsidP="00096879">
            <w:pPr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例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: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药理类别、主要适应症、用法用量及疗程、储存运输条件、件包装量及空间占位大小（长×宽×高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cm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）等</w:t>
            </w:r>
          </w:p>
        </w:tc>
      </w:tr>
      <w:tr w:rsidR="00096879" w:rsidRPr="00FB776C" w:rsidTr="00096879">
        <w:trPr>
          <w:trHeight w:val="563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申报人</w:t>
            </w:r>
          </w:p>
        </w:tc>
        <w:tc>
          <w:tcPr>
            <w:tcW w:w="1445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738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549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1445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传真</w:t>
            </w:r>
          </w:p>
        </w:tc>
        <w:tc>
          <w:tcPr>
            <w:tcW w:w="1738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957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申请人</w:t>
            </w:r>
          </w:p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签字</w:t>
            </w:r>
          </w:p>
        </w:tc>
        <w:tc>
          <w:tcPr>
            <w:tcW w:w="3978" w:type="pct"/>
            <w:gridSpan w:val="7"/>
            <w:vAlign w:val="bottom"/>
          </w:tcPr>
          <w:p w:rsidR="00096879" w:rsidRPr="00FB776C" w:rsidRDefault="00096879" w:rsidP="00096879">
            <w:pPr>
              <w:spacing w:line="360" w:lineRule="auto"/>
              <w:ind w:right="480"/>
              <w:jc w:val="righ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年</w:t>
            </w:r>
            <w:r w:rsidR="000C0CC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0C0CC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月</w:t>
            </w:r>
            <w:r w:rsidR="000C0CC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0C0CC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096879" w:rsidRDefault="00FB776C" w:rsidP="00096879">
      <w:pPr>
        <w:spacing w:line="240" w:lineRule="atLeast"/>
        <w:rPr>
          <w:rFonts w:ascii="仿宋" w:eastAsia="仿宋" w:hAnsi="仿宋" w:cs="Times New Roman"/>
          <w:sz w:val="24"/>
          <w:szCs w:val="24"/>
        </w:rPr>
      </w:pPr>
      <w:r w:rsidRPr="00FB776C">
        <w:rPr>
          <w:rFonts w:ascii="仿宋" w:eastAsia="仿宋" w:hAnsi="仿宋" w:cs="Times New Roman" w:hint="eastAsia"/>
          <w:sz w:val="24"/>
          <w:szCs w:val="24"/>
        </w:rPr>
        <w:t>备注：</w:t>
      </w:r>
      <w:r w:rsidR="00622381">
        <w:rPr>
          <w:rFonts w:ascii="仿宋" w:eastAsia="仿宋" w:hAnsi="仿宋" w:hint="eastAsia"/>
          <w:sz w:val="24"/>
        </w:rPr>
        <w:t>医保信息以</w:t>
      </w:r>
      <w:r w:rsidR="00622381" w:rsidRPr="004D65BC">
        <w:rPr>
          <w:rFonts w:ascii="仿宋" w:eastAsia="仿宋" w:hAnsi="仿宋" w:hint="eastAsia"/>
          <w:color w:val="000000" w:themeColor="text1"/>
          <w:sz w:val="24"/>
        </w:rPr>
        <w:t>《国家基本医疗保险、工伤保险和生育保险药品目录(202</w:t>
      </w:r>
      <w:r w:rsidR="00DA7DAE">
        <w:rPr>
          <w:rFonts w:ascii="仿宋" w:eastAsia="仿宋" w:hAnsi="仿宋" w:hint="eastAsia"/>
          <w:color w:val="000000" w:themeColor="text1"/>
          <w:sz w:val="24"/>
        </w:rPr>
        <w:t>3</w:t>
      </w:r>
      <w:r w:rsidR="00622381" w:rsidRPr="004D65BC">
        <w:rPr>
          <w:rFonts w:ascii="仿宋" w:eastAsia="仿宋" w:hAnsi="仿宋" w:hint="eastAsia"/>
          <w:color w:val="000000" w:themeColor="text1"/>
          <w:sz w:val="24"/>
        </w:rPr>
        <w:t>年)》</w:t>
      </w:r>
      <w:r w:rsidR="00622381">
        <w:rPr>
          <w:rFonts w:ascii="仿宋" w:eastAsia="仿宋" w:hAnsi="仿宋" w:hint="eastAsia"/>
          <w:sz w:val="24"/>
        </w:rPr>
        <w:t>为准。</w:t>
      </w:r>
      <w:r w:rsidR="00EA4288" w:rsidRPr="00FB776C">
        <w:rPr>
          <w:rFonts w:ascii="仿宋" w:eastAsia="仿宋" w:hAnsi="仿宋" w:cs="Times New Roman"/>
          <w:sz w:val="24"/>
          <w:szCs w:val="24"/>
        </w:rPr>
        <w:t xml:space="preserve"> </w:t>
      </w:r>
    </w:p>
    <w:p w:rsidR="00911310" w:rsidRDefault="00911310" w:rsidP="001875EE">
      <w:pPr>
        <w:jc w:val="right"/>
        <w:rPr>
          <w:rFonts w:ascii="仿宋" w:eastAsia="仿宋" w:hAnsi="仿宋" w:cs="Times New Roman"/>
          <w:b/>
          <w:sz w:val="24"/>
          <w:szCs w:val="24"/>
        </w:rPr>
      </w:pPr>
    </w:p>
    <w:p w:rsidR="00CB05E7" w:rsidRDefault="00FB776C" w:rsidP="001875EE">
      <w:pPr>
        <w:jc w:val="right"/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申报企业（盖章）</w:t>
      </w:r>
    </w:p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AD9" w:rsidRDefault="006A7AD9" w:rsidP="001875EE">
      <w:r>
        <w:separator/>
      </w:r>
    </w:p>
  </w:endnote>
  <w:endnote w:type="continuationSeparator" w:id="0">
    <w:p w:rsidR="006A7AD9" w:rsidRDefault="006A7AD9" w:rsidP="00187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AD9" w:rsidRDefault="006A7AD9" w:rsidP="001875EE">
      <w:r>
        <w:separator/>
      </w:r>
    </w:p>
  </w:footnote>
  <w:footnote w:type="continuationSeparator" w:id="0">
    <w:p w:rsidR="006A7AD9" w:rsidRDefault="006A7AD9" w:rsidP="001875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76C"/>
    <w:rsid w:val="00021217"/>
    <w:rsid w:val="00096879"/>
    <w:rsid w:val="000C0CC1"/>
    <w:rsid w:val="00121A6B"/>
    <w:rsid w:val="0012655B"/>
    <w:rsid w:val="00137811"/>
    <w:rsid w:val="001875EE"/>
    <w:rsid w:val="001C2B3F"/>
    <w:rsid w:val="00330718"/>
    <w:rsid w:val="0039492E"/>
    <w:rsid w:val="003E085C"/>
    <w:rsid w:val="00435EF9"/>
    <w:rsid w:val="00452B8E"/>
    <w:rsid w:val="00622381"/>
    <w:rsid w:val="00655AFA"/>
    <w:rsid w:val="006A586A"/>
    <w:rsid w:val="006A7AD9"/>
    <w:rsid w:val="007C3234"/>
    <w:rsid w:val="00827C45"/>
    <w:rsid w:val="0083067D"/>
    <w:rsid w:val="0083086D"/>
    <w:rsid w:val="00840AE5"/>
    <w:rsid w:val="008835B1"/>
    <w:rsid w:val="00911310"/>
    <w:rsid w:val="00954AB5"/>
    <w:rsid w:val="00960820"/>
    <w:rsid w:val="009A62AD"/>
    <w:rsid w:val="009F5C75"/>
    <w:rsid w:val="00AB6566"/>
    <w:rsid w:val="00B045F2"/>
    <w:rsid w:val="00C4036A"/>
    <w:rsid w:val="00C940E8"/>
    <w:rsid w:val="00CB05E7"/>
    <w:rsid w:val="00D7215A"/>
    <w:rsid w:val="00DA7DAE"/>
    <w:rsid w:val="00DB2EAB"/>
    <w:rsid w:val="00DD1EAF"/>
    <w:rsid w:val="00E005D0"/>
    <w:rsid w:val="00E030B1"/>
    <w:rsid w:val="00EA3E6B"/>
    <w:rsid w:val="00EA4288"/>
    <w:rsid w:val="00EE5075"/>
    <w:rsid w:val="00F95006"/>
    <w:rsid w:val="00FB7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B776C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FB776C"/>
    <w:pPr>
      <w:jc w:val="left"/>
    </w:pPr>
    <w:rPr>
      <w:rFonts w:ascii="等线" w:eastAsia="等线" w:hAnsi="等线" w:cs="Times New Roman"/>
    </w:rPr>
  </w:style>
  <w:style w:type="character" w:customStyle="1" w:styleId="Char">
    <w:name w:val="批注文字 Char"/>
    <w:basedOn w:val="a0"/>
    <w:link w:val="a4"/>
    <w:uiPriority w:val="99"/>
    <w:semiHidden/>
    <w:rsid w:val="00FB776C"/>
    <w:rPr>
      <w:rFonts w:ascii="等线" w:eastAsia="等线" w:hAnsi="等线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FB776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B776C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18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1875EE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187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875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8</cp:revision>
  <dcterms:created xsi:type="dcterms:W3CDTF">2023-08-03T07:06:00Z</dcterms:created>
  <dcterms:modified xsi:type="dcterms:W3CDTF">2024-11-11T03:21:00Z</dcterms:modified>
</cp:coreProperties>
</file>