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rPr>
          <w:rFonts w:ascii="仿宋_GB2312" w:eastAsia="仿宋_GB2312"/>
          <w:sz w:val="30"/>
          <w:szCs w:val="30"/>
        </w:rPr>
      </w:pPr>
      <w:bookmarkStart w:id="0" w:name="_GoBack"/>
      <w:bookmarkEnd w:id="0"/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附件一：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报名信息登记表</w:t>
      </w:r>
    </w:p>
    <w:tbl>
      <w:tblPr>
        <w:tblStyle w:val="9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0"/>
        <w:gridCol w:w="1191"/>
        <w:gridCol w:w="561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6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33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 w:ascii="仿宋_GB2312" w:hAnsi="Songti SC Regular" w:eastAsia="仿宋_GB2312" w:cs="Songti SC Regular"/>
                <w:sz w:val="28"/>
                <w:szCs w:val="28"/>
              </w:rPr>
              <w:t>汉源县人民医院除四害消杀服务采购项目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91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单位信息</w:t>
            </w:r>
          </w:p>
        </w:tc>
        <w:tc>
          <w:tcPr>
            <w:tcW w:w="714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3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12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4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注：单位名称应与公章上的名称一致，否则因供应商填写错误导致的后果将由供应商自行承担。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1" w:hRule="atLeast"/>
        </w:trPr>
        <w:tc>
          <w:tcPr>
            <w:tcW w:w="912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4" w:type="pct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开票信息</w:t>
            </w:r>
          </w:p>
        </w:tc>
        <w:tc>
          <w:tcPr>
            <w:tcW w:w="3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912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4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联系方式</w:t>
            </w:r>
          </w:p>
        </w:tc>
        <w:tc>
          <w:tcPr>
            <w:tcW w:w="3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固定电话：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4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传真号码：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91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经办人信息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912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手机号</w:t>
            </w:r>
          </w:p>
        </w:tc>
        <w:tc>
          <w:tcPr>
            <w:tcW w:w="3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91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电子邮件</w:t>
            </w:r>
          </w:p>
        </w:tc>
        <w:tc>
          <w:tcPr>
            <w:tcW w:w="3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备注：/</w:t>
            </w:r>
          </w:p>
        </w:tc>
      </w:tr>
    </w:tbl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附件二：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介绍信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汉源县人民医院：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兹介绍我公司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（身份证号：</w:t>
      </w:r>
      <w:r>
        <w:rPr>
          <w:rFonts w:hint="eastAsia"/>
          <w:sz w:val="28"/>
          <w:szCs w:val="28"/>
          <w:u w:val="single"/>
        </w:rPr>
        <w:t xml:space="preserve">                 </w:t>
      </w:r>
      <w:r>
        <w:rPr>
          <w:rFonts w:hint="eastAsia"/>
          <w:sz w:val="28"/>
          <w:szCs w:val="28"/>
        </w:rPr>
        <w:t>），前往你处办理</w:t>
      </w:r>
      <w:r>
        <w:rPr>
          <w:rFonts w:hint="eastAsia"/>
          <w:sz w:val="28"/>
          <w:szCs w:val="28"/>
          <w:u w:val="single"/>
        </w:rPr>
        <w:t>汉源县人民医院除四害消杀服务采购项目的</w:t>
      </w:r>
      <w:r>
        <w:rPr>
          <w:rFonts w:hint="eastAsia"/>
          <w:sz w:val="28"/>
          <w:szCs w:val="28"/>
        </w:rPr>
        <w:t>报名事宜，请与接洽！</w:t>
      </w:r>
    </w:p>
    <w:p>
      <w:pPr>
        <w:rPr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</w:p>
    <w:p>
      <w:pPr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公司名称（加盖公章）</w:t>
      </w:r>
    </w:p>
    <w:p>
      <w:pPr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  月   日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附：经办人身份证（正反面）复印件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  <w:jc w:val="center"/>
        </w:trPr>
        <w:tc>
          <w:tcPr>
            <w:tcW w:w="5286" w:type="dxa"/>
            <w:vAlign w:val="center"/>
          </w:tcPr>
          <w:p>
            <w:pPr>
              <w:rPr>
                <w:color w:val="A5A5A5"/>
                <w:sz w:val="28"/>
                <w:szCs w:val="28"/>
              </w:rPr>
            </w:pPr>
          </w:p>
        </w:tc>
      </w:tr>
    </w:tbl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15"/>
      </w:pPr>
    </w:p>
    <w:p>
      <w:pPr>
        <w:pStyle w:val="2"/>
      </w:pPr>
    </w:p>
    <w:p/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附件三：</w:t>
      </w:r>
    </w:p>
    <w:p>
      <w:pPr>
        <w:pStyle w:val="2"/>
      </w:pPr>
    </w:p>
    <w:p>
      <w:pPr>
        <w:spacing w:line="360" w:lineRule="auto"/>
        <w:jc w:val="center"/>
        <w:rPr>
          <w:b/>
          <w:bCs/>
          <w:sz w:val="36"/>
          <w:szCs w:val="36"/>
        </w:rPr>
      </w:pPr>
    </w:p>
    <w:p>
      <w:pPr>
        <w:spacing w:line="360" w:lineRule="auto"/>
        <w:jc w:val="center"/>
        <w:rPr>
          <w:rFonts w:ascii="仿宋_GB2312" w:hAnsi="仿宋_GB2312" w:cs="仿宋_GB2312"/>
          <w:b/>
          <w:color w:val="FF0000"/>
          <w:sz w:val="24"/>
        </w:rPr>
      </w:pPr>
      <w:r>
        <w:rPr>
          <w:rFonts w:hint="eastAsia"/>
          <w:b/>
          <w:bCs/>
          <w:sz w:val="36"/>
          <w:szCs w:val="36"/>
        </w:rPr>
        <w:t>报价一览表</w:t>
      </w:r>
    </w:p>
    <w:tbl>
      <w:tblPr>
        <w:tblStyle w:val="9"/>
        <w:tblpPr w:leftFromText="180" w:rightFromText="180" w:vertAnchor="text" w:horzAnchor="page" w:tblpX="1207" w:tblpY="616"/>
        <w:tblOverlap w:val="never"/>
        <w:tblW w:w="92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76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</w:t>
            </w:r>
          </w:p>
        </w:tc>
        <w:tc>
          <w:tcPr>
            <w:tcW w:w="7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仿宋_GB2312" w:hAnsi="Songti SC Regular" w:eastAsia="仿宋_GB2312" w:cs="Songti SC Regular"/>
                <w:sz w:val="28"/>
                <w:szCs w:val="28"/>
              </w:rPr>
              <w:t>汉源县人民医院除四害消杀服务采购项目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报价</w:t>
            </w:r>
          </w:p>
        </w:tc>
        <w:tc>
          <w:tcPr>
            <w:tcW w:w="7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rPr>
                <w:rFonts w:hAnsi="宋体" w:cs="宋体"/>
                <w:sz w:val="24"/>
              </w:rPr>
            </w:pPr>
            <w:r>
              <w:rPr>
                <w:rFonts w:hint="eastAsia" w:hAnsi="宋体"/>
                <w:b/>
                <w:sz w:val="24"/>
              </w:rPr>
              <w:t>人民币：</w:t>
            </w:r>
            <w:r>
              <w:rPr>
                <w:rFonts w:hAnsi="宋体"/>
                <w:b/>
                <w:sz w:val="24"/>
                <w:u w:val="single"/>
              </w:rPr>
              <w:t xml:space="preserve">          </w:t>
            </w:r>
            <w:r>
              <w:rPr>
                <w:rFonts w:hint="eastAsia" w:hAnsi="宋体"/>
                <w:b/>
                <w:sz w:val="24"/>
              </w:rPr>
              <w:t>元（人民币大写：</w:t>
            </w:r>
            <w:r>
              <w:rPr>
                <w:rFonts w:hAnsi="宋体"/>
                <w:b/>
                <w:sz w:val="24"/>
                <w:u w:val="single"/>
              </w:rPr>
              <w:t xml:space="preserve">     </w:t>
            </w:r>
            <w:r>
              <w:rPr>
                <w:rFonts w:hint="eastAsia" w:hAnsi="宋体"/>
                <w:b/>
                <w:sz w:val="24"/>
                <w:u w:val="single"/>
              </w:rPr>
              <w:t xml:space="preserve">           </w:t>
            </w:r>
            <w:r>
              <w:rPr>
                <w:rFonts w:hAnsi="宋体"/>
                <w:b/>
                <w:sz w:val="24"/>
                <w:u w:val="single"/>
              </w:rPr>
              <w:t xml:space="preserve"> </w:t>
            </w:r>
            <w:r>
              <w:rPr>
                <w:rFonts w:hint="eastAsia" w:hAnsi="宋体"/>
                <w:b/>
                <w:sz w:val="24"/>
                <w:u w:val="single"/>
              </w:rPr>
              <w:t xml:space="preserve">    </w:t>
            </w:r>
            <w:r>
              <w:rPr>
                <w:rFonts w:hint="eastAsia" w:hAnsi="宋体"/>
                <w:b/>
                <w:sz w:val="24"/>
              </w:rPr>
              <w:t>元）</w:t>
            </w:r>
          </w:p>
        </w:tc>
      </w:tr>
    </w:tbl>
    <w:p>
      <w:pPr>
        <w:spacing w:line="560" w:lineRule="exact"/>
      </w:pP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30"/>
          <w:szCs w:val="30"/>
        </w:rPr>
        <w:t>备注：</w:t>
      </w:r>
      <w:r>
        <w:rPr>
          <w:rFonts w:hint="eastAsia" w:ascii="仿宋_GB2312" w:eastAsia="仿宋_GB2312"/>
          <w:sz w:val="28"/>
          <w:szCs w:val="28"/>
        </w:rPr>
        <w:t>2、报价需详细列出服务费用、药物费用、人工费用等各项成本，确保透明、合理。</w:t>
      </w:r>
      <w:r>
        <w:rPr>
          <w:rFonts w:hint="eastAsia" w:ascii="仿宋_GB2312" w:eastAsia="仿宋_GB2312"/>
          <w:b/>
          <w:sz w:val="28"/>
          <w:szCs w:val="28"/>
        </w:rPr>
        <w:t>报价格式可自拟。</w:t>
      </w:r>
    </w:p>
    <w:p>
      <w:pPr>
        <w:pStyle w:val="15"/>
        <w:rPr>
          <w:rFonts w:ascii="仿宋_GB2312" w:eastAsia="仿宋_GB2312"/>
          <w:sz w:val="30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ongti SC 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vkReskBAACZAwAADgAAAGRycy9lMm9Eb2MueG1srVPNjtMwEL4j8Q6W&#10;79RpJ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e+RF6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6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zNDEwZThlZTgzMzhhMzFhOGRkNGFjZDcwNTM5ZWIifQ=="/>
  </w:docVars>
  <w:rsids>
    <w:rsidRoot w:val="005E7EB1"/>
    <w:rsid w:val="00094CEE"/>
    <w:rsid w:val="000F1713"/>
    <w:rsid w:val="00106BDB"/>
    <w:rsid w:val="001330E5"/>
    <w:rsid w:val="00172FF8"/>
    <w:rsid w:val="001973EC"/>
    <w:rsid w:val="001A3526"/>
    <w:rsid w:val="001B2D83"/>
    <w:rsid w:val="002313E4"/>
    <w:rsid w:val="002B552D"/>
    <w:rsid w:val="002C292B"/>
    <w:rsid w:val="002C755B"/>
    <w:rsid w:val="002D315A"/>
    <w:rsid w:val="00305A82"/>
    <w:rsid w:val="0037560F"/>
    <w:rsid w:val="003911C3"/>
    <w:rsid w:val="003C0623"/>
    <w:rsid w:val="003F793A"/>
    <w:rsid w:val="00403AE5"/>
    <w:rsid w:val="004172BF"/>
    <w:rsid w:val="00497E5C"/>
    <w:rsid w:val="004A3755"/>
    <w:rsid w:val="004C28A2"/>
    <w:rsid w:val="004F49E9"/>
    <w:rsid w:val="00542210"/>
    <w:rsid w:val="00580B70"/>
    <w:rsid w:val="005829C9"/>
    <w:rsid w:val="00593F40"/>
    <w:rsid w:val="005E40B5"/>
    <w:rsid w:val="005E7EB1"/>
    <w:rsid w:val="0061335C"/>
    <w:rsid w:val="00622727"/>
    <w:rsid w:val="00623A35"/>
    <w:rsid w:val="006766BE"/>
    <w:rsid w:val="00681986"/>
    <w:rsid w:val="006C6802"/>
    <w:rsid w:val="006D0794"/>
    <w:rsid w:val="006E5C58"/>
    <w:rsid w:val="006F1A2D"/>
    <w:rsid w:val="0070032A"/>
    <w:rsid w:val="007637F6"/>
    <w:rsid w:val="00772F54"/>
    <w:rsid w:val="00790620"/>
    <w:rsid w:val="007E3695"/>
    <w:rsid w:val="008957A7"/>
    <w:rsid w:val="008D5916"/>
    <w:rsid w:val="008E1751"/>
    <w:rsid w:val="008F21EC"/>
    <w:rsid w:val="009832F4"/>
    <w:rsid w:val="009C432E"/>
    <w:rsid w:val="009E1BF8"/>
    <w:rsid w:val="009E2635"/>
    <w:rsid w:val="00A07840"/>
    <w:rsid w:val="00A14D74"/>
    <w:rsid w:val="00A879D3"/>
    <w:rsid w:val="00AB5D13"/>
    <w:rsid w:val="00B073C7"/>
    <w:rsid w:val="00B271FB"/>
    <w:rsid w:val="00B27A0B"/>
    <w:rsid w:val="00B657E5"/>
    <w:rsid w:val="00B67352"/>
    <w:rsid w:val="00B73290"/>
    <w:rsid w:val="00BE465B"/>
    <w:rsid w:val="00BE5F9D"/>
    <w:rsid w:val="00C044FF"/>
    <w:rsid w:val="00C34840"/>
    <w:rsid w:val="00C41AC8"/>
    <w:rsid w:val="00C50560"/>
    <w:rsid w:val="00C64040"/>
    <w:rsid w:val="00C92865"/>
    <w:rsid w:val="00C96DFC"/>
    <w:rsid w:val="00CB4843"/>
    <w:rsid w:val="00CF1844"/>
    <w:rsid w:val="00D232F5"/>
    <w:rsid w:val="00D64B1B"/>
    <w:rsid w:val="00D84E4F"/>
    <w:rsid w:val="00D94321"/>
    <w:rsid w:val="00DB1E6F"/>
    <w:rsid w:val="00DD322E"/>
    <w:rsid w:val="00DF036A"/>
    <w:rsid w:val="00DF3E79"/>
    <w:rsid w:val="00E40C43"/>
    <w:rsid w:val="00E61277"/>
    <w:rsid w:val="00EF5C88"/>
    <w:rsid w:val="00F04305"/>
    <w:rsid w:val="00F238F1"/>
    <w:rsid w:val="00F65FD0"/>
    <w:rsid w:val="00FB2F5B"/>
    <w:rsid w:val="01643473"/>
    <w:rsid w:val="01B14C06"/>
    <w:rsid w:val="025D4D8E"/>
    <w:rsid w:val="058D24D1"/>
    <w:rsid w:val="0C0E3B89"/>
    <w:rsid w:val="0FE11BA7"/>
    <w:rsid w:val="11DA3A8D"/>
    <w:rsid w:val="11E00427"/>
    <w:rsid w:val="1335575B"/>
    <w:rsid w:val="19241D0A"/>
    <w:rsid w:val="19C77265"/>
    <w:rsid w:val="21353CFA"/>
    <w:rsid w:val="2DA65446"/>
    <w:rsid w:val="31A33CBC"/>
    <w:rsid w:val="31BC58DA"/>
    <w:rsid w:val="32A01FA9"/>
    <w:rsid w:val="34C9303F"/>
    <w:rsid w:val="35682201"/>
    <w:rsid w:val="373921F1"/>
    <w:rsid w:val="389230C4"/>
    <w:rsid w:val="3C7843BE"/>
    <w:rsid w:val="403F72A5"/>
    <w:rsid w:val="463934BD"/>
    <w:rsid w:val="49BC544E"/>
    <w:rsid w:val="4B151CBC"/>
    <w:rsid w:val="4D5D54A0"/>
    <w:rsid w:val="512B73C6"/>
    <w:rsid w:val="53B650CC"/>
    <w:rsid w:val="53DB0978"/>
    <w:rsid w:val="54BE424B"/>
    <w:rsid w:val="55F61A53"/>
    <w:rsid w:val="590C34ED"/>
    <w:rsid w:val="594C1A33"/>
    <w:rsid w:val="5C0F774E"/>
    <w:rsid w:val="5D0A3484"/>
    <w:rsid w:val="5ECC5717"/>
    <w:rsid w:val="6004027E"/>
    <w:rsid w:val="63520893"/>
    <w:rsid w:val="64B209AC"/>
    <w:rsid w:val="65075340"/>
    <w:rsid w:val="653F7B1D"/>
    <w:rsid w:val="6639016F"/>
    <w:rsid w:val="69A214C6"/>
    <w:rsid w:val="6AB85FE9"/>
    <w:rsid w:val="6AF94B4F"/>
    <w:rsid w:val="6CC303BF"/>
    <w:rsid w:val="6E6C32FF"/>
    <w:rsid w:val="734939BC"/>
    <w:rsid w:val="74DE1B7A"/>
    <w:rsid w:val="789227C4"/>
    <w:rsid w:val="7E700154"/>
    <w:rsid w:val="7FF2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Body Text Indent"/>
    <w:basedOn w:val="1"/>
    <w:link w:val="18"/>
    <w:qFormat/>
    <w:uiPriority w:val="0"/>
    <w:pPr>
      <w:spacing w:after="120"/>
      <w:ind w:left="420" w:leftChars="200"/>
    </w:pPr>
  </w:style>
  <w:style w:type="paragraph" w:styleId="4">
    <w:name w:val="Balloon Text"/>
    <w:basedOn w:val="1"/>
    <w:link w:val="39"/>
    <w:qFormat/>
    <w:uiPriority w:val="0"/>
    <w:rPr>
      <w:sz w:val="18"/>
      <w:szCs w:val="18"/>
    </w:rPr>
  </w:style>
  <w:style w:type="paragraph" w:styleId="5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 2"/>
    <w:basedOn w:val="3"/>
    <w:link w:val="21"/>
    <w:unhideWhenUsed/>
    <w:qFormat/>
    <w:uiPriority w:val="99"/>
    <w:pPr>
      <w:widowControl/>
      <w:spacing w:after="0" w:line="360" w:lineRule="auto"/>
      <w:ind w:left="0" w:leftChars="0" w:firstLine="420"/>
      <w:jc w:val="left"/>
    </w:pPr>
    <w:rPr>
      <w:rFonts w:ascii="幼圆" w:eastAsia="幼圆"/>
      <w:kern w:val="0"/>
      <w:sz w:val="2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styleId="14">
    <w:name w:val="Hyperlink"/>
    <w:basedOn w:val="11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16">
    <w:name w:val="标题 5（有编号）（绿盟科技）"/>
    <w:basedOn w:val="1"/>
    <w:next w:val="17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7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8">
    <w:name w:val="正文文本缩进 Char"/>
    <w:basedOn w:val="11"/>
    <w:link w:val="3"/>
    <w:qFormat/>
    <w:uiPriority w:val="0"/>
    <w:rPr>
      <w:kern w:val="2"/>
      <w:sz w:val="21"/>
      <w:szCs w:val="24"/>
    </w:rPr>
  </w:style>
  <w:style w:type="character" w:customStyle="1" w:styleId="19">
    <w:name w:val="页脚 Char"/>
    <w:basedOn w:val="11"/>
    <w:link w:val="5"/>
    <w:qFormat/>
    <w:uiPriority w:val="0"/>
    <w:rPr>
      <w:kern w:val="2"/>
      <w:sz w:val="18"/>
      <w:szCs w:val="18"/>
    </w:rPr>
  </w:style>
  <w:style w:type="character" w:customStyle="1" w:styleId="20">
    <w:name w:val="页眉 Char"/>
    <w:basedOn w:val="11"/>
    <w:link w:val="6"/>
    <w:qFormat/>
    <w:uiPriority w:val="0"/>
    <w:rPr>
      <w:kern w:val="2"/>
      <w:sz w:val="18"/>
      <w:szCs w:val="18"/>
    </w:rPr>
  </w:style>
  <w:style w:type="character" w:customStyle="1" w:styleId="21">
    <w:name w:val="正文首行缩进 2 Char"/>
    <w:basedOn w:val="18"/>
    <w:link w:val="8"/>
    <w:qFormat/>
    <w:uiPriority w:val="99"/>
    <w:rPr>
      <w:rFonts w:ascii="幼圆" w:eastAsia="幼圆"/>
      <w:kern w:val="2"/>
      <w:sz w:val="28"/>
      <w:szCs w:val="24"/>
    </w:rPr>
  </w:style>
  <w:style w:type="paragraph" w:customStyle="1" w:styleId="22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3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4">
    <w:name w:val="NormalCharacter"/>
    <w:semiHidden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5">
    <w:name w:val="next"/>
    <w:basedOn w:val="11"/>
    <w:qFormat/>
    <w:uiPriority w:val="0"/>
    <w:rPr>
      <w:color w:val="888888"/>
    </w:rPr>
  </w:style>
  <w:style w:type="character" w:customStyle="1" w:styleId="26">
    <w:name w:val="next1"/>
    <w:basedOn w:val="11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27">
    <w:name w:val="gjfg"/>
    <w:basedOn w:val="11"/>
    <w:qFormat/>
    <w:uiPriority w:val="0"/>
  </w:style>
  <w:style w:type="character" w:customStyle="1" w:styleId="28">
    <w:name w:val="qxdate"/>
    <w:basedOn w:val="11"/>
    <w:qFormat/>
    <w:uiPriority w:val="0"/>
    <w:rPr>
      <w:color w:val="333333"/>
      <w:sz w:val="18"/>
      <w:szCs w:val="18"/>
    </w:rPr>
  </w:style>
  <w:style w:type="character" w:customStyle="1" w:styleId="29">
    <w:name w:val="redfilenumber"/>
    <w:basedOn w:val="11"/>
    <w:qFormat/>
    <w:uiPriority w:val="0"/>
    <w:rPr>
      <w:color w:val="BA2636"/>
      <w:sz w:val="18"/>
      <w:szCs w:val="18"/>
    </w:rPr>
  </w:style>
  <w:style w:type="character" w:customStyle="1" w:styleId="30">
    <w:name w:val="prev2"/>
    <w:basedOn w:val="11"/>
    <w:qFormat/>
    <w:uiPriority w:val="0"/>
    <w:rPr>
      <w:color w:val="888888"/>
    </w:rPr>
  </w:style>
  <w:style w:type="character" w:customStyle="1" w:styleId="31">
    <w:name w:val="prev3"/>
    <w:basedOn w:val="11"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32">
    <w:name w:val="redfilefwwh"/>
    <w:basedOn w:val="11"/>
    <w:qFormat/>
    <w:uiPriority w:val="0"/>
    <w:rPr>
      <w:color w:val="BA2636"/>
      <w:sz w:val="18"/>
      <w:szCs w:val="18"/>
    </w:rPr>
  </w:style>
  <w:style w:type="character" w:customStyle="1" w:styleId="33">
    <w:name w:val="displayarti"/>
    <w:basedOn w:val="11"/>
    <w:qFormat/>
    <w:uiPriority w:val="0"/>
    <w:rPr>
      <w:color w:val="FFFFFF"/>
      <w:shd w:val="clear" w:color="auto" w:fill="A00000"/>
    </w:rPr>
  </w:style>
  <w:style w:type="character" w:customStyle="1" w:styleId="34">
    <w:name w:val="cfdate"/>
    <w:basedOn w:val="11"/>
    <w:qFormat/>
    <w:uiPriority w:val="0"/>
    <w:rPr>
      <w:color w:val="333333"/>
      <w:sz w:val="18"/>
      <w:szCs w:val="18"/>
    </w:rPr>
  </w:style>
  <w:style w:type="character" w:customStyle="1" w:styleId="35">
    <w:name w:val="next2"/>
    <w:basedOn w:val="11"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36">
    <w:name w:val="next3"/>
    <w:basedOn w:val="11"/>
    <w:qFormat/>
    <w:uiPriority w:val="0"/>
    <w:rPr>
      <w:color w:val="888888"/>
    </w:rPr>
  </w:style>
  <w:style w:type="paragraph" w:customStyle="1" w:styleId="37">
    <w:name w:val="BodyText"/>
    <w:basedOn w:val="1"/>
    <w:next w:val="1"/>
    <w:qFormat/>
    <w:uiPriority w:val="0"/>
    <w:pPr>
      <w:spacing w:after="120"/>
      <w:textAlignment w:val="baseline"/>
    </w:pPr>
  </w:style>
  <w:style w:type="paragraph" w:customStyle="1" w:styleId="38">
    <w:name w:val="01、普通正文"/>
    <w:basedOn w:val="1"/>
    <w:qFormat/>
    <w:uiPriority w:val="0"/>
    <w:pPr>
      <w:tabs>
        <w:tab w:val="left" w:pos="0"/>
      </w:tabs>
      <w:wordWrap w:val="0"/>
      <w:topLinePunct/>
    </w:pPr>
    <w:rPr>
      <w:rFonts w:ascii="宋体" w:hAnsi="宋体"/>
      <w:snapToGrid w:val="0"/>
    </w:rPr>
  </w:style>
  <w:style w:type="character" w:customStyle="1" w:styleId="39">
    <w:name w:val="批注框文本 Char"/>
    <w:basedOn w:val="11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1827</Words>
  <Characters>1903</Characters>
  <Lines>15</Lines>
  <Paragraphs>4</Paragraphs>
  <TotalTime>4</TotalTime>
  <ScaleCrop>false</ScaleCrop>
  <LinksUpToDate>false</LinksUpToDate>
  <CharactersWithSpaces>2042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2023-05-22T06:23:00Z</dcterms:created>
  <dc:creator>Administrator</dc:creator>
  <cp:lastModifiedBy>陈陈陈</cp:lastModifiedBy>
  <cp:lastPrinted>2024-11-19T02:38:00Z</cp:lastPrinted>
  <dcterms:modified xsi:type="dcterms:W3CDTF">2026-04-22T02:52:42Z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C495421C55F44A37BFC85D236C0E46D0_13</vt:lpwstr>
  </property>
  <property fmtid="{D5CDD505-2E9C-101B-9397-08002B2CF9AE}" pid="4" name="KSOTemplateDocerSaveRecord">
    <vt:lpwstr>eyJoZGlkIjoiMTBkNjJkODFmNGRlYTQwMjk3MWRiMmU3MWVhYTAyYTEiLCJ1c2VySWQiOiIyNzEzODg5MjQifQ==</vt:lpwstr>
  </property>
</Properties>
</file>